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A87AD4">
      <w:pPr>
        <w:spacing w:after="0" w:line="276" w:lineRule="auto"/>
        <w:ind w:left="652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2D2609" w14:textId="77777777" w:rsidR="00856708" w:rsidRPr="00856708" w:rsidRDefault="00856708" w:rsidP="00856708">
      <w:pPr>
        <w:spacing w:after="0" w:line="276" w:lineRule="auto"/>
        <w:ind w:left="6521"/>
        <w:rPr>
          <w:rFonts w:ascii="Cambria" w:hAnsi="Cambria" w:cs="Arial"/>
          <w:b/>
          <w:bCs/>
          <w:iCs/>
          <w:sz w:val="20"/>
          <w:szCs w:val="20"/>
        </w:rPr>
      </w:pPr>
      <w:r w:rsidRPr="00856708">
        <w:rPr>
          <w:rFonts w:ascii="Cambria" w:hAnsi="Cambria" w:cs="Arial"/>
          <w:b/>
          <w:bCs/>
          <w:iCs/>
          <w:sz w:val="20"/>
          <w:szCs w:val="20"/>
        </w:rPr>
        <w:t>GMINA ĆMIELÓW</w:t>
      </w:r>
    </w:p>
    <w:p w14:paraId="11190323" w14:textId="77777777" w:rsidR="00856708" w:rsidRPr="00856708" w:rsidRDefault="00856708" w:rsidP="00856708">
      <w:pPr>
        <w:spacing w:after="0" w:line="276" w:lineRule="auto"/>
        <w:ind w:left="6521"/>
        <w:rPr>
          <w:rFonts w:ascii="Cambria" w:hAnsi="Cambria" w:cs="Arial"/>
          <w:b/>
          <w:bCs/>
          <w:iCs/>
          <w:sz w:val="20"/>
          <w:szCs w:val="20"/>
        </w:rPr>
      </w:pPr>
      <w:r w:rsidRPr="00856708">
        <w:rPr>
          <w:rFonts w:ascii="Cambria" w:hAnsi="Cambria" w:cs="Arial"/>
          <w:b/>
          <w:bCs/>
          <w:iCs/>
          <w:sz w:val="20"/>
          <w:szCs w:val="20"/>
        </w:rPr>
        <w:t>27-440 Ćmielów</w:t>
      </w:r>
    </w:p>
    <w:p w14:paraId="4118C9B1" w14:textId="0799FD5B" w:rsidR="003C1988" w:rsidRPr="00856708" w:rsidRDefault="00856708" w:rsidP="00856708">
      <w:pPr>
        <w:spacing w:after="0" w:line="276" w:lineRule="auto"/>
        <w:ind w:left="6521"/>
        <w:rPr>
          <w:rFonts w:ascii="Cambria" w:hAnsi="Cambria" w:cs="Arial"/>
          <w:b/>
          <w:bCs/>
          <w:iCs/>
          <w:sz w:val="20"/>
          <w:szCs w:val="20"/>
          <w:lang w:eastAsia="pl-PL"/>
        </w:rPr>
      </w:pPr>
      <w:r w:rsidRPr="00856708">
        <w:rPr>
          <w:rFonts w:ascii="Cambria" w:hAnsi="Cambria" w:cs="Arial"/>
          <w:b/>
          <w:bCs/>
          <w:iCs/>
          <w:sz w:val="20"/>
          <w:szCs w:val="20"/>
        </w:rPr>
        <w:t>ul. Ostrowiecka 40</w:t>
      </w: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28A72BA5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56708">
        <w:rPr>
          <w:rFonts w:ascii="Cambria" w:hAnsi="Cambria" w:cs="Arial"/>
          <w:b/>
          <w:sz w:val="20"/>
          <w:szCs w:val="20"/>
        </w:rPr>
        <w:t>„</w:t>
      </w:r>
      <w:r w:rsidR="005B0143">
        <w:rPr>
          <w:rFonts w:ascii="Cambria" w:hAnsi="Cambria" w:cs="Arial"/>
          <w:b/>
          <w:sz w:val="20"/>
          <w:szCs w:val="20"/>
        </w:rPr>
        <w:t>Termomodernizacja budynku i modernizacja pomieszczeń wewnętrznych Domu Kultury im. W. Gombrowicza w Ćmielowie</w:t>
      </w:r>
      <w:r w:rsidR="00856708">
        <w:rPr>
          <w:rFonts w:ascii="Cambria" w:hAnsi="Cambria" w:cs="Arial"/>
          <w:b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856708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CB00" w14:textId="77777777" w:rsidR="008A401A" w:rsidRDefault="008A401A" w:rsidP="0038231F">
      <w:pPr>
        <w:spacing w:after="0" w:line="240" w:lineRule="auto"/>
      </w:pPr>
      <w:r>
        <w:separator/>
      </w:r>
    </w:p>
  </w:endnote>
  <w:endnote w:type="continuationSeparator" w:id="0">
    <w:p w14:paraId="7F53C989" w14:textId="77777777" w:rsidR="008A401A" w:rsidRDefault="008A40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841D" w14:textId="0692189D" w:rsidR="00856708" w:rsidRPr="00856708" w:rsidRDefault="00E33BE3" w:rsidP="00856708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41ED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3EEF64" w:rsidR="00E33BE3" w:rsidRPr="00856708" w:rsidRDefault="00856708" w:rsidP="00856708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F566" w14:textId="77777777" w:rsidR="008A401A" w:rsidRDefault="008A401A" w:rsidP="0038231F">
      <w:pPr>
        <w:spacing w:after="0" w:line="240" w:lineRule="auto"/>
      </w:pPr>
      <w:r>
        <w:separator/>
      </w:r>
    </w:p>
  </w:footnote>
  <w:footnote w:type="continuationSeparator" w:id="0">
    <w:p w14:paraId="3330CE8A" w14:textId="77777777" w:rsidR="008A401A" w:rsidRDefault="008A40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D5FD" w14:textId="47721314" w:rsidR="00D076DF" w:rsidRDefault="00856708" w:rsidP="00856708">
    <w:pPr>
      <w:pStyle w:val="Nagwek"/>
      <w:rPr>
        <w:rFonts w:ascii="Cambria" w:hAnsi="Cambria"/>
        <w:b/>
        <w:sz w:val="20"/>
        <w:szCs w:val="20"/>
      </w:rPr>
    </w:pPr>
    <w:r w:rsidRPr="00FC5A33">
      <w:rPr>
        <w:rFonts w:ascii="Cambria" w:hAnsi="Cambria"/>
        <w:b/>
        <w:sz w:val="20"/>
        <w:szCs w:val="20"/>
      </w:rPr>
      <w:t>Numer referencyjny:</w:t>
    </w:r>
    <w:r w:rsidRPr="00CC246E">
      <w:rPr>
        <w:rFonts w:ascii="Cambria" w:hAnsi="Cambria"/>
        <w:sz w:val="20"/>
        <w:szCs w:val="20"/>
      </w:rPr>
      <w:t xml:space="preserve"> </w:t>
    </w:r>
    <w:r w:rsidR="000457AA">
      <w:rPr>
        <w:rFonts w:ascii="Cambria" w:hAnsi="Cambria"/>
        <w:b/>
        <w:sz w:val="20"/>
        <w:szCs w:val="20"/>
      </w:rPr>
      <w:t>ZP.I.271.13.2022</w:t>
    </w:r>
  </w:p>
  <w:p w14:paraId="0E02FC59" w14:textId="2397A2B3" w:rsidR="004E6EBD" w:rsidRDefault="004E6EBD" w:rsidP="00856708">
    <w:pPr>
      <w:pStyle w:val="Nagwek"/>
      <w:rPr>
        <w:rFonts w:ascii="Cambria" w:hAnsi="Cambria"/>
        <w:b/>
        <w:sz w:val="20"/>
        <w:szCs w:val="20"/>
      </w:rPr>
    </w:pPr>
  </w:p>
  <w:p w14:paraId="0B4961A1" w14:textId="7618AE22" w:rsidR="004E6EBD" w:rsidRPr="00856708" w:rsidRDefault="004E6EBD" w:rsidP="00856708">
    <w:pPr>
      <w:pStyle w:val="Nagwek"/>
      <w:rPr>
        <w:rFonts w:ascii="Cambria" w:hAnsi="Cambria"/>
        <w:b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244975">
    <w:abstractNumId w:val="4"/>
  </w:num>
  <w:num w:numId="2" w16cid:durableId="987711050">
    <w:abstractNumId w:val="0"/>
  </w:num>
  <w:num w:numId="3" w16cid:durableId="311254986">
    <w:abstractNumId w:val="3"/>
  </w:num>
  <w:num w:numId="4" w16cid:durableId="1684551033">
    <w:abstractNumId w:val="6"/>
  </w:num>
  <w:num w:numId="5" w16cid:durableId="1071998919">
    <w:abstractNumId w:val="5"/>
  </w:num>
  <w:num w:numId="6" w16cid:durableId="1129855822">
    <w:abstractNumId w:val="2"/>
  </w:num>
  <w:num w:numId="7" w16cid:durableId="23917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457AA"/>
    <w:rsid w:val="000714EE"/>
    <w:rsid w:val="0007367D"/>
    <w:rsid w:val="00073C3D"/>
    <w:rsid w:val="000809B6"/>
    <w:rsid w:val="00083212"/>
    <w:rsid w:val="000864FC"/>
    <w:rsid w:val="00096440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13658"/>
    <w:rsid w:val="00420FA7"/>
    <w:rsid w:val="00434034"/>
    <w:rsid w:val="00434CC2"/>
    <w:rsid w:val="00441ED9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E6EBD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0143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2F6B"/>
    <w:rsid w:val="00825A09"/>
    <w:rsid w:val="00830573"/>
    <w:rsid w:val="00830AB1"/>
    <w:rsid w:val="00833FCD"/>
    <w:rsid w:val="00842991"/>
    <w:rsid w:val="00856708"/>
    <w:rsid w:val="00861821"/>
    <w:rsid w:val="00874A41"/>
    <w:rsid w:val="008757E1"/>
    <w:rsid w:val="00892727"/>
    <w:rsid w:val="00892E48"/>
    <w:rsid w:val="00893812"/>
    <w:rsid w:val="0089638A"/>
    <w:rsid w:val="008A401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214D1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CG3</cp:lastModifiedBy>
  <cp:revision>83</cp:revision>
  <cp:lastPrinted>2016-07-26T10:32:00Z</cp:lastPrinted>
  <dcterms:created xsi:type="dcterms:W3CDTF">2019-06-19T13:40:00Z</dcterms:created>
  <dcterms:modified xsi:type="dcterms:W3CDTF">2022-10-14T08:36:00Z</dcterms:modified>
</cp:coreProperties>
</file>